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9A65A" w14:textId="028CD62D" w:rsidR="00605D33" w:rsidRDefault="00605D33" w:rsidP="00255596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ПРОЕКТ</w:t>
      </w:r>
    </w:p>
    <w:p w14:paraId="3856705C" w14:textId="77777777" w:rsidR="00E12E38" w:rsidRPr="00E12E38" w:rsidRDefault="00E12E38" w:rsidP="00E12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E38">
        <w:rPr>
          <w:rFonts w:ascii="Times New Roman" w:hAnsi="Times New Roman" w:cs="Times New Roman"/>
          <w:kern w:val="24"/>
          <w:sz w:val="28"/>
          <w:szCs w:val="28"/>
        </w:rPr>
        <w:t xml:space="preserve">«Организация оказания  фтизиатрической  помощи на дому»  </w:t>
      </w:r>
    </w:p>
    <w:p w14:paraId="67214D7D" w14:textId="77777777" w:rsidR="00E12E38" w:rsidRPr="00E12E38" w:rsidRDefault="00E12E38" w:rsidP="00E12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E38">
        <w:rPr>
          <w:rFonts w:ascii="Times New Roman" w:hAnsi="Times New Roman" w:cs="Times New Roman"/>
          <w:kern w:val="24"/>
          <w:sz w:val="28"/>
          <w:szCs w:val="28"/>
        </w:rPr>
        <w:t>( стационар на дому)</w:t>
      </w:r>
    </w:p>
    <w:p w14:paraId="700136B7" w14:textId="77777777" w:rsidR="00E12E38" w:rsidRDefault="00E12E38" w:rsidP="00255596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DA0AFB1" w14:textId="76174103" w:rsidR="00E12E38" w:rsidRPr="00E12E38" w:rsidRDefault="00605D33" w:rsidP="00E12E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2E38">
        <w:rPr>
          <w:rFonts w:ascii="Times New Roman" w:hAnsi="Times New Roman" w:cs="Times New Roman"/>
          <w:b/>
          <w:bCs/>
          <w:sz w:val="24"/>
          <w:szCs w:val="24"/>
        </w:rPr>
        <w:t>Руководитель проекта:</w:t>
      </w:r>
      <w:r w:rsidRPr="00E12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0D1">
        <w:rPr>
          <w:rFonts w:ascii="Times New Roman" w:hAnsi="Times New Roman" w:cs="Times New Roman"/>
          <w:sz w:val="24"/>
          <w:szCs w:val="24"/>
        </w:rPr>
        <w:t>Кульмаметьева</w:t>
      </w:r>
      <w:proofErr w:type="spellEnd"/>
      <w:r w:rsidR="002860D1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="002860D1">
        <w:rPr>
          <w:rFonts w:ascii="Times New Roman" w:hAnsi="Times New Roman" w:cs="Times New Roman"/>
          <w:sz w:val="24"/>
          <w:szCs w:val="24"/>
        </w:rPr>
        <w:t>Абитовна</w:t>
      </w:r>
      <w:proofErr w:type="spellEnd"/>
      <w:r w:rsidR="002860D1">
        <w:rPr>
          <w:rFonts w:ascii="Times New Roman" w:hAnsi="Times New Roman" w:cs="Times New Roman"/>
          <w:sz w:val="24"/>
          <w:szCs w:val="24"/>
        </w:rPr>
        <w:t>,</w:t>
      </w:r>
      <w:r w:rsidR="00E12E38" w:rsidRPr="00E12E38">
        <w:rPr>
          <w:rFonts w:ascii="Times New Roman" w:hAnsi="Times New Roman" w:cs="Times New Roman"/>
          <w:sz w:val="24"/>
          <w:szCs w:val="24"/>
        </w:rPr>
        <w:t xml:space="preserve"> старшая медицинская сестра,</w:t>
      </w:r>
    </w:p>
    <w:p w14:paraId="5058E1C6" w14:textId="3D830B42" w:rsidR="00E12E38" w:rsidRPr="00E12E38" w:rsidRDefault="00605D33" w:rsidP="00E12E38">
      <w:pPr>
        <w:pStyle w:val="a5"/>
        <w:spacing w:before="77" w:beforeAutospacing="0" w:after="0" w:afterAutospacing="0" w:line="288" w:lineRule="auto"/>
        <w:jc w:val="both"/>
        <w:textAlignment w:val="baseline"/>
      </w:pPr>
      <w:r w:rsidRPr="00E12E38">
        <w:rPr>
          <w:b/>
          <w:bCs/>
        </w:rPr>
        <w:t>Команда проекта:</w:t>
      </w:r>
      <w:r w:rsidR="00E12E38" w:rsidRPr="00F84294">
        <w:rPr>
          <w:color w:val="0F243E" w:themeColor="text2" w:themeShade="80"/>
          <w:kern w:val="24"/>
        </w:rPr>
        <w:t xml:space="preserve"> </w:t>
      </w:r>
      <w:r w:rsidR="002860D1">
        <w:rPr>
          <w:rFonts w:eastAsiaTheme="minorEastAsia"/>
          <w:color w:val="0F243E" w:themeColor="text2" w:themeShade="80"/>
          <w:kern w:val="24"/>
        </w:rPr>
        <w:t>Неверов Вадим Владимирович, руководитель организационно-методической с</w:t>
      </w:r>
      <w:r w:rsidR="00E12E38" w:rsidRPr="00E12E38">
        <w:rPr>
          <w:rFonts w:eastAsiaTheme="minorEastAsia"/>
          <w:color w:val="0F243E" w:themeColor="text2" w:themeShade="80"/>
          <w:kern w:val="24"/>
        </w:rPr>
        <w:t>лужбы</w:t>
      </w:r>
    </w:p>
    <w:p w14:paraId="7CDA4743" w14:textId="486BF549" w:rsidR="00E12E38" w:rsidRPr="00E12E38" w:rsidRDefault="00E12E38" w:rsidP="00E12E38">
      <w:pPr>
        <w:spacing w:before="77"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2E38">
        <w:rPr>
          <w:rFonts w:ascii="Times New Roman" w:hAnsi="Times New Roman" w:cs="Times New Roman"/>
          <w:color w:val="0F243E" w:themeColor="text2" w:themeShade="80"/>
          <w:kern w:val="24"/>
          <w:sz w:val="24"/>
          <w:szCs w:val="24"/>
        </w:rPr>
        <w:t xml:space="preserve">Павлов Александр </w:t>
      </w:r>
      <w:r w:rsidR="002860D1">
        <w:rPr>
          <w:rFonts w:ascii="Times New Roman" w:hAnsi="Times New Roman" w:cs="Times New Roman"/>
          <w:color w:val="0F243E" w:themeColor="text2" w:themeShade="80"/>
          <w:kern w:val="24"/>
          <w:sz w:val="24"/>
          <w:szCs w:val="24"/>
        </w:rPr>
        <w:t>Николаевич</w:t>
      </w:r>
      <w:proofErr w:type="gramStart"/>
      <w:r w:rsidR="002860D1">
        <w:rPr>
          <w:rFonts w:ascii="Times New Roman" w:hAnsi="Times New Roman" w:cs="Times New Roman"/>
          <w:color w:val="0F243E" w:themeColor="text2" w:themeShade="80"/>
          <w:kern w:val="24"/>
          <w:sz w:val="24"/>
          <w:szCs w:val="24"/>
        </w:rPr>
        <w:t xml:space="preserve"> ,</w:t>
      </w:r>
      <w:proofErr w:type="gramEnd"/>
      <w:r w:rsidR="002860D1">
        <w:rPr>
          <w:rFonts w:ascii="Times New Roman" w:hAnsi="Times New Roman" w:cs="Times New Roman"/>
          <w:color w:val="0F243E" w:themeColor="text2" w:themeShade="80"/>
          <w:kern w:val="24"/>
          <w:sz w:val="24"/>
          <w:szCs w:val="24"/>
        </w:rPr>
        <w:t xml:space="preserve"> </w:t>
      </w:r>
      <w:proofErr w:type="spellStart"/>
      <w:r w:rsidRPr="00E12E38">
        <w:rPr>
          <w:rFonts w:ascii="Times New Roman" w:hAnsi="Times New Roman" w:cs="Times New Roman"/>
          <w:color w:val="0F243E" w:themeColor="text2" w:themeShade="80"/>
          <w:kern w:val="24"/>
          <w:sz w:val="24"/>
          <w:szCs w:val="24"/>
        </w:rPr>
        <w:t>и.о.заведующего</w:t>
      </w:r>
      <w:proofErr w:type="spellEnd"/>
      <w:r w:rsidRPr="00E12E38">
        <w:rPr>
          <w:rFonts w:ascii="Times New Roman" w:hAnsi="Times New Roman" w:cs="Times New Roman"/>
          <w:color w:val="0F243E" w:themeColor="text2" w:themeShade="80"/>
          <w:kern w:val="24"/>
          <w:sz w:val="24"/>
          <w:szCs w:val="24"/>
        </w:rPr>
        <w:t xml:space="preserve"> филиа</w:t>
      </w:r>
      <w:r w:rsidRPr="00E12E38">
        <w:rPr>
          <w:rFonts w:ascii="Times New Roman" w:hAnsi="Times New Roman" w:cs="Times New Roman"/>
          <w:b/>
          <w:bCs/>
          <w:color w:val="0F243E" w:themeColor="text2" w:themeShade="80"/>
          <w:kern w:val="24"/>
          <w:sz w:val="24"/>
          <w:szCs w:val="24"/>
        </w:rPr>
        <w:t>лом</w:t>
      </w:r>
    </w:p>
    <w:p w14:paraId="5CECC97A" w14:textId="3B3D13E2" w:rsidR="00E12E38" w:rsidRPr="00E12E38" w:rsidRDefault="00E12E38" w:rsidP="00E12E38">
      <w:pPr>
        <w:spacing w:before="77"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12E38">
        <w:rPr>
          <w:rFonts w:ascii="Times New Roman" w:hAnsi="Times New Roman" w:cs="Times New Roman"/>
          <w:color w:val="0F243E" w:themeColor="text2" w:themeShade="80"/>
          <w:kern w:val="24"/>
          <w:sz w:val="24"/>
          <w:szCs w:val="24"/>
        </w:rPr>
        <w:t xml:space="preserve"> </w:t>
      </w:r>
      <w:proofErr w:type="spellStart"/>
      <w:r w:rsidR="002860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Морева</w:t>
      </w:r>
      <w:proofErr w:type="spellEnd"/>
      <w:r w:rsidR="002860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Людмила Петровна, </w:t>
      </w:r>
      <w:r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главная медицинская сестра  </w:t>
      </w:r>
    </w:p>
    <w:p w14:paraId="02FA3C25" w14:textId="35D96E21" w:rsidR="00E12E38" w:rsidRPr="00E12E38" w:rsidRDefault="002860D1" w:rsidP="00E12E38">
      <w:pPr>
        <w:spacing w:before="77"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Богданова Чулпан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Шаукатовна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вра</w:t>
      </w:r>
      <w:proofErr w:type="gramStart"/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ч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</w:t>
      </w:r>
      <w:proofErr w:type="gramEnd"/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фтизиатр участковый </w:t>
      </w:r>
    </w:p>
    <w:p w14:paraId="54E1FD5B" w14:textId="0A401FB1" w:rsidR="00E12E38" w:rsidRPr="00E12E38" w:rsidRDefault="002860D1" w:rsidP="00E12E38">
      <w:pPr>
        <w:spacing w:before="77"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Горюха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Татьяна Всеволодовна, </w:t>
      </w:r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вра</w:t>
      </w:r>
      <w:proofErr w:type="gramStart"/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ч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</w:t>
      </w:r>
      <w:proofErr w:type="gramEnd"/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фтизиатр участковый</w:t>
      </w:r>
    </w:p>
    <w:p w14:paraId="7CC16273" w14:textId="79189F61" w:rsidR="00E12E38" w:rsidRPr="00E12E38" w:rsidRDefault="002860D1" w:rsidP="00E12E38">
      <w:pPr>
        <w:spacing w:before="77"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Алейникова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Ольга Николаевна, </w:t>
      </w:r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врач </w:t>
      </w:r>
      <w:proofErr w:type="gramStart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</w:t>
      </w:r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ф</w:t>
      </w:r>
      <w:proofErr w:type="gramEnd"/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тизиатр участковый</w:t>
      </w:r>
    </w:p>
    <w:p w14:paraId="21EAD72E" w14:textId="710F4455" w:rsidR="00E12E38" w:rsidRPr="00E12E38" w:rsidRDefault="002860D1" w:rsidP="00E12E38">
      <w:pPr>
        <w:spacing w:before="77"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Юрина Альбина Валентиновна, </w:t>
      </w:r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врач </w:t>
      </w:r>
      <w:proofErr w:type="gramStart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</w:t>
      </w:r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ф</w:t>
      </w:r>
      <w:proofErr w:type="gramEnd"/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тизиатр участковый</w:t>
      </w:r>
    </w:p>
    <w:p w14:paraId="494DCDDC" w14:textId="0F644699" w:rsidR="00E12E38" w:rsidRPr="00E12E38" w:rsidRDefault="002860D1" w:rsidP="00E12E38">
      <w:pPr>
        <w:spacing w:before="77"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Гиберт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Анастасия  Сергеевна, </w:t>
      </w:r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вра</w:t>
      </w:r>
      <w:proofErr w:type="gramStart"/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ч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</w:t>
      </w:r>
      <w:proofErr w:type="gramEnd"/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фтизиатр участковый                                                                              </w:t>
      </w:r>
    </w:p>
    <w:p w14:paraId="48DF5C12" w14:textId="0795BDC6" w:rsidR="00E12E38" w:rsidRPr="00E12E38" w:rsidRDefault="002860D1" w:rsidP="00E12E38">
      <w:pPr>
        <w:spacing w:before="77"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Лебедева Светлана Геннадьевна, </w:t>
      </w:r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участковая медицинская сестра</w:t>
      </w:r>
    </w:p>
    <w:p w14:paraId="3BDBEEA3" w14:textId="3AE40E94" w:rsidR="00E12E38" w:rsidRPr="00E12E38" w:rsidRDefault="00E12E38" w:rsidP="00E12E38">
      <w:pPr>
        <w:spacing w:before="77"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Шефер</w:t>
      </w:r>
      <w:proofErr w:type="spellEnd"/>
      <w:r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Нина С</w:t>
      </w:r>
      <w:r w:rsidR="002860D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тепановна, </w:t>
      </w:r>
      <w:r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участковая медицинская сестра </w:t>
      </w:r>
    </w:p>
    <w:p w14:paraId="7F5EC3B8" w14:textId="0786E2BD" w:rsidR="00E12E38" w:rsidRPr="00E12E38" w:rsidRDefault="002860D1" w:rsidP="00E12E38">
      <w:pPr>
        <w:spacing w:before="77"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Гуслякова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Альбина Николаевна, </w:t>
      </w:r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медицинская сестра КФД                                                                </w:t>
      </w:r>
    </w:p>
    <w:p w14:paraId="7187683F" w14:textId="56BD1CD1" w:rsidR="00E12E38" w:rsidRPr="00E12E38" w:rsidRDefault="002860D1" w:rsidP="00E12E38">
      <w:pPr>
        <w:spacing w:before="77" w:after="0" w:line="288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Тимиргалиева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Чулпан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Хамзовна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медицинская сестра патронажная </w:t>
      </w:r>
    </w:p>
    <w:p w14:paraId="28427940" w14:textId="676A9455" w:rsidR="00605D33" w:rsidRPr="00E12E38" w:rsidRDefault="002860D1" w:rsidP="00E12E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Утяшева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Юлия 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Тимралеевна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, </w:t>
      </w:r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медицинс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кая сестра кабинета химиотерапии</w:t>
      </w:r>
      <w:r w:rsidR="00E12E38" w:rsidRPr="00E12E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605D33" w:rsidRPr="00E12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F788D" w14:textId="18810ABF" w:rsidR="00605D33" w:rsidRPr="00E12E38" w:rsidRDefault="00605D33" w:rsidP="00255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8078E9" w14:textId="6BD4552B" w:rsidR="00605D33" w:rsidRDefault="00E12E38" w:rsidP="00255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417F436" wp14:editId="4DB91DE4">
            <wp:extent cx="1647825" cy="1378018"/>
            <wp:effectExtent l="0" t="0" r="0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536" cy="139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</w:rPr>
        <w:drawing>
          <wp:inline distT="0" distB="0" distL="0" distR="0" wp14:anchorId="25559268" wp14:editId="267B6229">
            <wp:extent cx="1295400" cy="1378376"/>
            <wp:effectExtent l="0" t="0" r="0" b="0"/>
            <wp:docPr id="6" name="Рисунок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CFDDA996-36C1-4866-AEF7-B93EA0F1F8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CFDDA996-36C1-4866-AEF7-B93EA0F1F8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842" cy="139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4BD44A22" wp14:editId="3C36CDD7">
            <wp:extent cx="1752600" cy="1342749"/>
            <wp:effectExtent l="0" t="0" r="0" b="0"/>
            <wp:docPr id="13" name="Picture 2" descr="C:\Users\Миршат\Desktop\Загрузки\IMG-badb3837d1c9928b1cb46e4cfb0e3dfb-V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E830032-5A1C-4151-9BEE-35F0A8BCF5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C:\Users\Миршат\Desktop\Загрузки\IMG-badb3837d1c9928b1cb46e4cfb0e3dfb-V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9E830032-5A1C-4151-9BEE-35F0A8BCF5A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54" cy="1361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AB6B9E" w14:textId="77777777" w:rsidR="00605D33" w:rsidRPr="004A2456" w:rsidRDefault="004A2456" w:rsidP="002555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2456">
        <w:rPr>
          <w:rFonts w:ascii="Times New Roman" w:hAnsi="Times New Roman" w:cs="Times New Roman"/>
          <w:sz w:val="28"/>
          <w:szCs w:val="28"/>
        </w:rPr>
        <w:t>Цели и плановый эффект</w:t>
      </w:r>
    </w:p>
    <w:p w14:paraId="3999A64C" w14:textId="7BA1CA5B" w:rsidR="00E12E38" w:rsidRPr="00E12E38" w:rsidRDefault="004A2456" w:rsidP="00E12E38">
      <w:pPr>
        <w:pStyle w:val="a5"/>
        <w:spacing w:before="0" w:beforeAutospacing="0" w:after="0" w:afterAutospacing="0"/>
      </w:pPr>
      <w:r w:rsidRPr="004A2456">
        <w:rPr>
          <w:sz w:val="28"/>
          <w:szCs w:val="28"/>
        </w:rPr>
        <w:t xml:space="preserve">1.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Охват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лечением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в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стационаре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на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дому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больным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,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отказавшимся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от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стационарного</w:t>
      </w:r>
      <w:r w:rsid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лечения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proofErr w:type="gramStart"/>
      <w:r w:rsidR="00F84294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с</w:t>
      </w:r>
      <w:proofErr w:type="gramEnd"/>
      <w:r w:rsidR="00F84294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F84294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круглосуточным</w:t>
      </w:r>
      <w:r w:rsidR="00F84294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F84294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пребываниям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,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в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процентах</w:t>
      </w:r>
      <w:r w:rsidR="002860D1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>
        <w:rPr>
          <w:rFonts w:asciiTheme="minorHAnsi" w:eastAsiaTheme="minorEastAsia" w:hAnsi="Constantia" w:cstheme="minorBidi"/>
          <w:color w:val="000000" w:themeColor="dark1"/>
          <w:kern w:val="24"/>
        </w:rPr>
        <w:t>-</w:t>
      </w:r>
      <w:r w:rsidR="002860D1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не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менее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98%</w:t>
      </w:r>
      <w:r w:rsidR="002860D1">
        <w:rPr>
          <w:rFonts w:asciiTheme="minorHAnsi" w:eastAsiaTheme="minorEastAsia" w:hAnsi="Constantia" w:cstheme="minorBidi"/>
          <w:color w:val="000000" w:themeColor="dark1"/>
          <w:kern w:val="24"/>
        </w:rPr>
        <w:t>.</w:t>
      </w:r>
    </w:p>
    <w:p w14:paraId="5E91C48E" w14:textId="134C6EDD" w:rsidR="00E12E38" w:rsidRPr="00E12E38" w:rsidRDefault="004A2456" w:rsidP="00E12E38">
      <w:pPr>
        <w:pStyle w:val="a5"/>
        <w:spacing w:before="0" w:beforeAutospacing="0" w:after="0" w:afterAutospacing="0"/>
      </w:pPr>
      <w:r w:rsidRPr="004A2456">
        <w:rPr>
          <w:color w:val="000000" w:themeColor="text1"/>
          <w:sz w:val="28"/>
          <w:szCs w:val="28"/>
        </w:rPr>
        <w:t>2.</w:t>
      </w:r>
      <w:r w:rsidRPr="004A2456">
        <w:rPr>
          <w:sz w:val="28"/>
          <w:szCs w:val="28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Соблюдение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сроков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и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объемов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обследования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,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в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процентах</w:t>
      </w:r>
      <w:r w:rsidR="002860D1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>
        <w:rPr>
          <w:rFonts w:asciiTheme="minorHAnsi" w:eastAsiaTheme="minorEastAsia" w:hAnsi="Constantia" w:cstheme="minorBidi"/>
          <w:color w:val="000000" w:themeColor="dark1"/>
          <w:kern w:val="24"/>
        </w:rPr>
        <w:t>-</w:t>
      </w:r>
      <w:r w:rsidR="002860D1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не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менее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9</w:t>
      </w:r>
      <w:r w:rsidR="00E12E38">
        <w:rPr>
          <w:rFonts w:asciiTheme="minorHAnsi" w:eastAsiaTheme="minorEastAsia" w:hAnsi="Constantia" w:cstheme="minorBidi"/>
          <w:color w:val="000000" w:themeColor="dark1"/>
          <w:kern w:val="24"/>
        </w:rPr>
        <w:t>5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%</w:t>
      </w:r>
      <w:r w:rsidR="002860D1">
        <w:rPr>
          <w:rFonts w:asciiTheme="minorHAnsi" w:eastAsiaTheme="minorEastAsia" w:hAnsi="Constantia" w:cstheme="minorBidi"/>
          <w:color w:val="000000" w:themeColor="dark1"/>
          <w:kern w:val="24"/>
        </w:rPr>
        <w:t>.</w:t>
      </w:r>
    </w:p>
    <w:p w14:paraId="595E4251" w14:textId="6D721C7E" w:rsidR="00E12E38" w:rsidRDefault="004A2456" w:rsidP="00E12E38">
      <w:pPr>
        <w:pStyle w:val="a5"/>
        <w:spacing w:before="0" w:beforeAutospacing="0" w:after="0" w:afterAutospacing="0"/>
        <w:rPr>
          <w:rFonts w:asciiTheme="minorHAnsi" w:eastAsiaTheme="minorEastAsia" w:hAnsi="Constantia" w:cstheme="minorBidi"/>
          <w:color w:val="000000" w:themeColor="dark1"/>
          <w:kern w:val="24"/>
        </w:rPr>
      </w:pPr>
      <w:r w:rsidRPr="004A2456">
        <w:rPr>
          <w:sz w:val="28"/>
          <w:szCs w:val="28"/>
        </w:rPr>
        <w:t>3.</w:t>
      </w:r>
      <w:r w:rsidRPr="004A2456">
        <w:rPr>
          <w:color w:val="000000"/>
          <w:sz w:val="28"/>
          <w:szCs w:val="28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Эффективность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лечения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пациентов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по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I-III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режиму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химиотерапии</w:t>
      </w:r>
      <w:r w:rsidR="002860D1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>
        <w:rPr>
          <w:rFonts w:asciiTheme="minorHAnsi" w:eastAsiaTheme="minorEastAsia" w:hAnsi="Constantia" w:cstheme="minorBidi"/>
          <w:color w:val="000000" w:themeColor="dark1"/>
          <w:kern w:val="24"/>
        </w:rPr>
        <w:t>-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не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менее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="00E12E38">
        <w:rPr>
          <w:rFonts w:asciiTheme="minorHAnsi" w:eastAsiaTheme="minorEastAsia" w:hAnsi="Constantia" w:cstheme="minorBidi"/>
          <w:color w:val="000000" w:themeColor="dark1"/>
          <w:kern w:val="24"/>
        </w:rPr>
        <w:t>85</w:t>
      </w:r>
      <w:r w:rsidR="00E12E38"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%</w:t>
      </w:r>
      <w:r w:rsidR="002860D1">
        <w:rPr>
          <w:rFonts w:asciiTheme="minorHAnsi" w:eastAsiaTheme="minorEastAsia" w:hAnsi="Constantia" w:cstheme="minorBidi"/>
          <w:color w:val="000000" w:themeColor="dark1"/>
          <w:kern w:val="24"/>
        </w:rPr>
        <w:t>.</w:t>
      </w:r>
    </w:p>
    <w:p w14:paraId="5CDB04A4" w14:textId="4DBC05E2" w:rsidR="00E12E38" w:rsidRDefault="00E12E38" w:rsidP="00E12E38">
      <w:pPr>
        <w:pStyle w:val="a5"/>
        <w:spacing w:before="0" w:beforeAutospacing="0" w:after="0" w:afterAutospacing="0"/>
        <w:rPr>
          <w:rFonts w:asciiTheme="minorHAnsi" w:eastAsiaTheme="minorEastAsia" w:hAnsi="Constantia" w:cstheme="minorBidi"/>
          <w:color w:val="000000" w:themeColor="dark1"/>
          <w:kern w:val="24"/>
        </w:rPr>
      </w:pPr>
      <w:r>
        <w:rPr>
          <w:rFonts w:asciiTheme="minorHAnsi" w:eastAsiaTheme="minorEastAsia" w:hAnsi="Constantia" w:cstheme="minorBidi"/>
          <w:color w:val="000000" w:themeColor="dark1"/>
          <w:kern w:val="24"/>
        </w:rPr>
        <w:t>4.</w:t>
      </w:r>
      <w:r w:rsidRPr="00F84294">
        <w:rPr>
          <w:rFonts w:asciiTheme="minorHAnsi" w:hAnsi="Constantia" w:cstheme="minorBidi"/>
          <w:color w:val="000000" w:themeColor="dark1"/>
          <w:kern w:val="24"/>
        </w:rPr>
        <w:t xml:space="preserve"> </w:t>
      </w:r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Эффективность</w:t>
      </w:r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лечения</w:t>
      </w:r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пациентов</w:t>
      </w:r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по</w:t>
      </w:r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IV-V </w:t>
      </w:r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режиму</w:t>
      </w:r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химиотерапи</w:t>
      </w:r>
      <w:proofErr w:type="gramStart"/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и</w:t>
      </w:r>
      <w:r>
        <w:rPr>
          <w:rFonts w:asciiTheme="minorHAnsi" w:eastAsiaTheme="minorEastAsia" w:hAnsi="Constantia" w:cstheme="minorBidi"/>
          <w:color w:val="000000" w:themeColor="dark1"/>
          <w:kern w:val="24"/>
        </w:rPr>
        <w:t>-</w:t>
      </w:r>
      <w:proofErr w:type="gramEnd"/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не</w:t>
      </w:r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менее</w:t>
      </w:r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 xml:space="preserve"> </w:t>
      </w:r>
      <w:r>
        <w:rPr>
          <w:rFonts w:asciiTheme="minorHAnsi" w:eastAsiaTheme="minorEastAsia" w:hAnsi="Constantia" w:cstheme="minorBidi"/>
          <w:color w:val="000000" w:themeColor="dark1"/>
          <w:kern w:val="24"/>
        </w:rPr>
        <w:t>65</w:t>
      </w:r>
      <w:r w:rsidRPr="00E12E38">
        <w:rPr>
          <w:rFonts w:asciiTheme="minorHAnsi" w:eastAsiaTheme="minorEastAsia" w:hAnsi="Constantia" w:cstheme="minorBidi"/>
          <w:color w:val="000000" w:themeColor="dark1"/>
          <w:kern w:val="24"/>
        </w:rPr>
        <w:t>%</w:t>
      </w:r>
      <w:r w:rsidR="002860D1">
        <w:rPr>
          <w:rFonts w:asciiTheme="minorHAnsi" w:eastAsiaTheme="minorEastAsia" w:hAnsi="Constantia" w:cstheme="minorBidi"/>
          <w:color w:val="000000" w:themeColor="dark1"/>
          <w:kern w:val="24"/>
        </w:rPr>
        <w:t>.</w:t>
      </w:r>
    </w:p>
    <w:p w14:paraId="0C3C17A2" w14:textId="7863691B" w:rsidR="00E12E38" w:rsidRDefault="00E12E38" w:rsidP="00E12E38">
      <w:pPr>
        <w:pStyle w:val="a5"/>
        <w:spacing w:before="0" w:beforeAutospacing="0" w:after="0" w:afterAutospacing="0"/>
        <w:rPr>
          <w:rFonts w:asciiTheme="minorHAnsi" w:eastAsiaTheme="minorEastAsia" w:hAnsi="Constantia" w:cstheme="minorBidi"/>
          <w:color w:val="000000" w:themeColor="dark1"/>
          <w:kern w:val="24"/>
        </w:rPr>
      </w:pPr>
    </w:p>
    <w:p w14:paraId="18C4270C" w14:textId="381AC31D" w:rsidR="00E12E38" w:rsidRDefault="00E12E38" w:rsidP="00E12E38">
      <w:pPr>
        <w:pStyle w:val="a5"/>
        <w:spacing w:before="0" w:beforeAutospacing="0" w:after="0" w:afterAutospacing="0"/>
        <w:rPr>
          <w:rFonts w:asciiTheme="minorHAnsi" w:eastAsiaTheme="minorEastAsia" w:hAnsi="Constantia" w:cstheme="minorBidi"/>
          <w:color w:val="000000" w:themeColor="dark1"/>
          <w:kern w:val="24"/>
        </w:rPr>
      </w:pPr>
    </w:p>
    <w:p w14:paraId="6B9D9F52" w14:textId="77777777" w:rsidR="00E12E38" w:rsidRPr="00E12E38" w:rsidRDefault="00E12E38" w:rsidP="00E12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2E38">
        <w:rPr>
          <w:rFonts w:hAnsi="Constantia"/>
          <w:kern w:val="24"/>
          <w:sz w:val="24"/>
          <w:szCs w:val="24"/>
        </w:rPr>
        <w:t>Ожидаемый</w:t>
      </w:r>
      <w:r w:rsidRPr="00E12E38">
        <w:rPr>
          <w:rFonts w:hAnsi="Constantia"/>
          <w:kern w:val="24"/>
          <w:sz w:val="24"/>
          <w:szCs w:val="24"/>
        </w:rPr>
        <w:t xml:space="preserve"> </w:t>
      </w:r>
      <w:r w:rsidRPr="00E12E38">
        <w:rPr>
          <w:rFonts w:hAnsi="Constantia"/>
          <w:kern w:val="24"/>
          <w:sz w:val="24"/>
          <w:szCs w:val="24"/>
        </w:rPr>
        <w:t>эффект</w:t>
      </w:r>
      <w:r w:rsidRPr="00E12E38">
        <w:rPr>
          <w:rFonts w:hAnsi="Constantia"/>
          <w:kern w:val="24"/>
          <w:sz w:val="24"/>
          <w:szCs w:val="24"/>
        </w:rPr>
        <w:t xml:space="preserve"> </w:t>
      </w:r>
      <w:r w:rsidRPr="00E12E38">
        <w:rPr>
          <w:rFonts w:hAnsi="Constantia"/>
          <w:kern w:val="24"/>
          <w:sz w:val="24"/>
          <w:szCs w:val="24"/>
        </w:rPr>
        <w:t>после</w:t>
      </w:r>
      <w:r w:rsidRPr="00E12E38">
        <w:rPr>
          <w:rFonts w:hAnsi="Constantia"/>
          <w:kern w:val="24"/>
          <w:sz w:val="24"/>
          <w:szCs w:val="24"/>
        </w:rPr>
        <w:t xml:space="preserve"> </w:t>
      </w:r>
      <w:r w:rsidRPr="00E12E38">
        <w:rPr>
          <w:rFonts w:hAnsi="Constantia"/>
          <w:kern w:val="24"/>
          <w:sz w:val="24"/>
          <w:szCs w:val="24"/>
        </w:rPr>
        <w:t>внедрения</w:t>
      </w:r>
      <w:r w:rsidRPr="00E12E38">
        <w:rPr>
          <w:rFonts w:hAnsi="Constantia"/>
          <w:kern w:val="24"/>
          <w:sz w:val="24"/>
          <w:szCs w:val="24"/>
        </w:rPr>
        <w:t xml:space="preserve"> </w:t>
      </w:r>
      <w:r w:rsidRPr="00E12E38">
        <w:rPr>
          <w:rFonts w:hAnsi="Constantia"/>
          <w:kern w:val="24"/>
          <w:sz w:val="24"/>
          <w:szCs w:val="24"/>
        </w:rPr>
        <w:t>улучшений</w:t>
      </w:r>
      <w:r w:rsidRPr="00E12E38">
        <w:rPr>
          <w:rFonts w:hAnsi="Constantia"/>
          <w:kern w:val="24"/>
          <w:sz w:val="24"/>
          <w:szCs w:val="24"/>
        </w:rPr>
        <w:t xml:space="preserve">: </w:t>
      </w:r>
    </w:p>
    <w:p w14:paraId="18F60700" w14:textId="16FDED20" w:rsidR="00E12E38" w:rsidRPr="00E12E38" w:rsidRDefault="00E12E38" w:rsidP="00E12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2E38">
        <w:rPr>
          <w:rFonts w:hAnsi="Constantia"/>
          <w:kern w:val="24"/>
          <w:sz w:val="24"/>
          <w:szCs w:val="24"/>
        </w:rPr>
        <w:t>Достижение</w:t>
      </w:r>
      <w:r w:rsidRPr="00E12E38">
        <w:rPr>
          <w:rFonts w:hAnsi="Constantia"/>
          <w:kern w:val="24"/>
          <w:sz w:val="24"/>
          <w:szCs w:val="24"/>
        </w:rPr>
        <w:t xml:space="preserve"> </w:t>
      </w:r>
      <w:r w:rsidR="00F84294" w:rsidRPr="00E12E38">
        <w:rPr>
          <w:rFonts w:hAnsi="Constantia"/>
          <w:kern w:val="24"/>
          <w:sz w:val="24"/>
          <w:szCs w:val="24"/>
        </w:rPr>
        <w:t>эффективного</w:t>
      </w:r>
      <w:r w:rsidR="00F84294" w:rsidRPr="00E12E38">
        <w:rPr>
          <w:rFonts w:hAnsi="Constantia"/>
          <w:kern w:val="24"/>
          <w:sz w:val="24"/>
          <w:szCs w:val="24"/>
        </w:rPr>
        <w:t xml:space="preserve"> </w:t>
      </w:r>
      <w:r w:rsidR="00F84294" w:rsidRPr="00E12E38">
        <w:rPr>
          <w:rFonts w:hAnsi="Constantia"/>
          <w:kern w:val="24"/>
          <w:sz w:val="24"/>
          <w:szCs w:val="24"/>
        </w:rPr>
        <w:t>лечения</w:t>
      </w:r>
      <w:r w:rsidRPr="00E12E38">
        <w:rPr>
          <w:rFonts w:hAnsi="Constantia"/>
          <w:kern w:val="24"/>
          <w:sz w:val="24"/>
          <w:szCs w:val="24"/>
        </w:rPr>
        <w:t xml:space="preserve"> </w:t>
      </w:r>
      <w:r w:rsidRPr="00E12E38">
        <w:rPr>
          <w:rFonts w:hAnsi="Constantia"/>
          <w:kern w:val="24"/>
          <w:sz w:val="24"/>
          <w:szCs w:val="24"/>
        </w:rPr>
        <w:t>за</w:t>
      </w:r>
      <w:r w:rsidRPr="00E12E38">
        <w:rPr>
          <w:rFonts w:hAnsi="Constantia"/>
          <w:kern w:val="24"/>
          <w:sz w:val="24"/>
          <w:szCs w:val="24"/>
        </w:rPr>
        <w:t xml:space="preserve"> </w:t>
      </w:r>
      <w:r w:rsidRPr="00E12E38">
        <w:rPr>
          <w:rFonts w:hAnsi="Constantia"/>
          <w:kern w:val="24"/>
          <w:sz w:val="24"/>
          <w:szCs w:val="24"/>
        </w:rPr>
        <w:t>счет</w:t>
      </w:r>
      <w:r w:rsidRPr="00E12E38">
        <w:rPr>
          <w:rFonts w:hAnsi="Constantia"/>
          <w:kern w:val="24"/>
          <w:sz w:val="24"/>
          <w:szCs w:val="24"/>
        </w:rPr>
        <w:t xml:space="preserve"> </w:t>
      </w:r>
      <w:r w:rsidRPr="00E12E38">
        <w:rPr>
          <w:rFonts w:hAnsi="Constantia"/>
          <w:kern w:val="24"/>
          <w:sz w:val="24"/>
          <w:szCs w:val="24"/>
        </w:rPr>
        <w:t>повышения</w:t>
      </w:r>
      <w:r w:rsidRPr="00E12E38">
        <w:rPr>
          <w:rFonts w:hAnsi="Constantia"/>
          <w:kern w:val="24"/>
          <w:sz w:val="24"/>
          <w:szCs w:val="24"/>
        </w:rPr>
        <w:t xml:space="preserve"> </w:t>
      </w:r>
      <w:r w:rsidRPr="00E12E38">
        <w:rPr>
          <w:rFonts w:hAnsi="Constantia"/>
          <w:kern w:val="24"/>
          <w:sz w:val="24"/>
          <w:szCs w:val="24"/>
        </w:rPr>
        <w:t>приверженности</w:t>
      </w:r>
      <w:r w:rsidRPr="00E12E38">
        <w:rPr>
          <w:rFonts w:hAnsi="Constantia"/>
          <w:kern w:val="24"/>
          <w:sz w:val="24"/>
          <w:szCs w:val="24"/>
        </w:rPr>
        <w:t xml:space="preserve"> </w:t>
      </w:r>
      <w:r w:rsidRPr="00E12E38">
        <w:rPr>
          <w:rFonts w:hAnsi="Constantia"/>
          <w:kern w:val="24"/>
          <w:sz w:val="24"/>
          <w:szCs w:val="24"/>
        </w:rPr>
        <w:t>пациентов</w:t>
      </w:r>
      <w:r w:rsidRPr="00E12E38">
        <w:rPr>
          <w:rFonts w:hAnsi="Constantia"/>
          <w:kern w:val="24"/>
          <w:sz w:val="24"/>
          <w:szCs w:val="24"/>
        </w:rPr>
        <w:t xml:space="preserve"> </w:t>
      </w:r>
      <w:r w:rsidRPr="00E12E38">
        <w:rPr>
          <w:rFonts w:hAnsi="Constantia"/>
          <w:kern w:val="24"/>
          <w:sz w:val="24"/>
          <w:szCs w:val="24"/>
        </w:rPr>
        <w:t>к</w:t>
      </w:r>
      <w:r w:rsidRPr="00E12E38">
        <w:rPr>
          <w:rFonts w:hAnsi="Constantia"/>
          <w:kern w:val="24"/>
          <w:sz w:val="24"/>
          <w:szCs w:val="24"/>
        </w:rPr>
        <w:t xml:space="preserve"> </w:t>
      </w:r>
      <w:r w:rsidRPr="00E12E38">
        <w:rPr>
          <w:rFonts w:hAnsi="Constantia"/>
          <w:kern w:val="24"/>
          <w:sz w:val="24"/>
          <w:szCs w:val="24"/>
        </w:rPr>
        <w:t>непрерывному</w:t>
      </w:r>
      <w:r w:rsidRPr="00E12E38">
        <w:rPr>
          <w:rFonts w:hAnsi="Constantia"/>
          <w:kern w:val="24"/>
          <w:sz w:val="24"/>
          <w:szCs w:val="24"/>
        </w:rPr>
        <w:t xml:space="preserve"> </w:t>
      </w:r>
      <w:r w:rsidRPr="00E12E38">
        <w:rPr>
          <w:rFonts w:hAnsi="Constantia"/>
          <w:kern w:val="24"/>
          <w:sz w:val="24"/>
          <w:szCs w:val="24"/>
        </w:rPr>
        <w:t>лечению</w:t>
      </w:r>
      <w:r w:rsidRPr="00E12E38">
        <w:rPr>
          <w:rFonts w:hAnsi="Constantia"/>
          <w:kern w:val="24"/>
          <w:sz w:val="24"/>
          <w:szCs w:val="24"/>
        </w:rPr>
        <w:t xml:space="preserve"> </w:t>
      </w:r>
      <w:r w:rsidRPr="00E12E38">
        <w:rPr>
          <w:rFonts w:hAnsi="Constantia"/>
          <w:kern w:val="24"/>
          <w:sz w:val="24"/>
          <w:szCs w:val="24"/>
        </w:rPr>
        <w:t>в</w:t>
      </w:r>
      <w:r w:rsidRPr="00E12E38">
        <w:rPr>
          <w:rFonts w:hAnsi="Constantia"/>
          <w:kern w:val="24"/>
          <w:sz w:val="24"/>
          <w:szCs w:val="24"/>
        </w:rPr>
        <w:t xml:space="preserve"> </w:t>
      </w:r>
      <w:r w:rsidR="00F84294" w:rsidRPr="00E12E38">
        <w:rPr>
          <w:rFonts w:hAnsi="Constantia"/>
          <w:kern w:val="24"/>
          <w:sz w:val="24"/>
          <w:szCs w:val="24"/>
        </w:rPr>
        <w:t>комфортных</w:t>
      </w:r>
      <w:r w:rsidR="00F84294" w:rsidRPr="00E12E38">
        <w:rPr>
          <w:rFonts w:hAnsi="Constantia"/>
          <w:kern w:val="24"/>
          <w:sz w:val="24"/>
          <w:szCs w:val="24"/>
        </w:rPr>
        <w:t xml:space="preserve"> </w:t>
      </w:r>
      <w:r w:rsidR="00F84294" w:rsidRPr="00E12E38">
        <w:rPr>
          <w:rFonts w:hAnsi="Constantia"/>
          <w:kern w:val="24"/>
          <w:sz w:val="24"/>
          <w:szCs w:val="24"/>
        </w:rPr>
        <w:t>условиях</w:t>
      </w:r>
    </w:p>
    <w:p w14:paraId="3177485E" w14:textId="77777777" w:rsidR="00E12E38" w:rsidRPr="00E12E38" w:rsidRDefault="00E12E38" w:rsidP="00E12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2E38">
        <w:rPr>
          <w:rFonts w:hAnsi="Constantia"/>
          <w:kern w:val="24"/>
          <w:sz w:val="24"/>
          <w:szCs w:val="24"/>
        </w:rPr>
        <w:t xml:space="preserve"> (</w:t>
      </w:r>
      <w:r w:rsidRPr="00E12E38">
        <w:rPr>
          <w:rFonts w:hAnsi="Constantia"/>
          <w:kern w:val="24"/>
          <w:sz w:val="24"/>
          <w:szCs w:val="24"/>
        </w:rPr>
        <w:t>стационара</w:t>
      </w:r>
      <w:r w:rsidRPr="00E12E38">
        <w:rPr>
          <w:rFonts w:hAnsi="Constantia"/>
          <w:kern w:val="24"/>
          <w:sz w:val="24"/>
          <w:szCs w:val="24"/>
        </w:rPr>
        <w:t xml:space="preserve"> </w:t>
      </w:r>
      <w:r w:rsidRPr="00E12E38">
        <w:rPr>
          <w:rFonts w:hAnsi="Constantia"/>
          <w:kern w:val="24"/>
          <w:sz w:val="24"/>
          <w:szCs w:val="24"/>
        </w:rPr>
        <w:t>на</w:t>
      </w:r>
      <w:r w:rsidRPr="00E12E38">
        <w:rPr>
          <w:rFonts w:hAnsi="Constantia"/>
          <w:kern w:val="24"/>
          <w:sz w:val="24"/>
          <w:szCs w:val="24"/>
        </w:rPr>
        <w:t xml:space="preserve"> </w:t>
      </w:r>
      <w:r w:rsidRPr="00E12E38">
        <w:rPr>
          <w:rFonts w:hAnsi="Constantia"/>
          <w:kern w:val="24"/>
          <w:sz w:val="24"/>
          <w:szCs w:val="24"/>
        </w:rPr>
        <w:t>дому</w:t>
      </w:r>
      <w:r w:rsidRPr="00E12E38">
        <w:rPr>
          <w:rFonts w:hAnsi="Constantia"/>
          <w:kern w:val="24"/>
          <w:sz w:val="24"/>
          <w:szCs w:val="24"/>
        </w:rPr>
        <w:t xml:space="preserve">)  </w:t>
      </w:r>
    </w:p>
    <w:p w14:paraId="75BBFB82" w14:textId="77777777" w:rsidR="00E12E38" w:rsidRPr="00E12E38" w:rsidRDefault="00E12E38" w:rsidP="00E12E38">
      <w:pPr>
        <w:pStyle w:val="a5"/>
        <w:spacing w:before="0" w:beforeAutospacing="0" w:after="0" w:afterAutospacing="0"/>
      </w:pPr>
    </w:p>
    <w:p w14:paraId="6B26F4AB" w14:textId="592115F4" w:rsidR="004A2456" w:rsidRPr="00F84294" w:rsidRDefault="004A2456" w:rsidP="002555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294">
        <w:rPr>
          <w:rFonts w:ascii="Times New Roman" w:hAnsi="Times New Roman" w:cs="Times New Roman"/>
          <w:sz w:val="24"/>
          <w:szCs w:val="24"/>
        </w:rPr>
        <w:t>Проведённые мероприятия</w:t>
      </w:r>
    </w:p>
    <w:p w14:paraId="50854645" w14:textId="413A8F89" w:rsidR="00F13E4E" w:rsidRDefault="004A2456" w:rsidP="00255596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F84294">
        <w:rPr>
          <w:rFonts w:ascii="Times New Roman" w:hAnsi="Times New Roman" w:cs="Times New Roman"/>
          <w:sz w:val="24"/>
          <w:szCs w:val="24"/>
        </w:rPr>
        <w:t xml:space="preserve">1. </w:t>
      </w:r>
      <w:r w:rsidR="00E12E38" w:rsidRPr="00F84294">
        <w:rPr>
          <w:rFonts w:ascii="Times New Roman" w:hAnsi="Times New Roman" w:cs="Times New Roman"/>
          <w:sz w:val="24"/>
          <w:szCs w:val="24"/>
        </w:rPr>
        <w:t>Разработан</w:t>
      </w:r>
      <w:r w:rsidR="002860D1">
        <w:rPr>
          <w:rFonts w:ascii="Times New Roman" w:hAnsi="Times New Roman" w:cs="Times New Roman"/>
          <w:sz w:val="24"/>
          <w:szCs w:val="24"/>
        </w:rPr>
        <w:t>о</w:t>
      </w:r>
      <w:r w:rsidR="00E12E38" w:rsidRPr="00F84294">
        <w:rPr>
          <w:rFonts w:ascii="Times New Roman" w:hAnsi="Times New Roman" w:cs="Times New Roman"/>
          <w:sz w:val="24"/>
          <w:szCs w:val="24"/>
        </w:rPr>
        <w:t xml:space="preserve"> положение   по оказанию фтизиатрической помощи на дому (стационар на дому).</w:t>
      </w:r>
      <w:r w:rsidR="00847562" w:rsidRPr="00847562">
        <w:rPr>
          <w:noProof/>
        </w:rPr>
        <w:t xml:space="preserve"> </w:t>
      </w:r>
    </w:p>
    <w:p w14:paraId="1013F448" w14:textId="38FC50C0" w:rsidR="00847562" w:rsidRPr="00F84294" w:rsidRDefault="00847562" w:rsidP="002555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FCD56" w14:textId="242CC23A" w:rsidR="00847562" w:rsidRPr="00F84294" w:rsidRDefault="004A2456" w:rsidP="00E12E38">
      <w:pPr>
        <w:rPr>
          <w:rFonts w:ascii="Times New Roman" w:hAnsi="Times New Roman" w:cs="Times New Roman"/>
          <w:sz w:val="24"/>
          <w:szCs w:val="24"/>
        </w:rPr>
      </w:pPr>
      <w:r w:rsidRPr="00F84294">
        <w:rPr>
          <w:rFonts w:ascii="Times New Roman" w:hAnsi="Times New Roman" w:cs="Times New Roman"/>
          <w:sz w:val="24"/>
          <w:szCs w:val="24"/>
        </w:rPr>
        <w:t>2.</w:t>
      </w:r>
      <w:r w:rsidR="00F13E4E" w:rsidRPr="00F84294">
        <w:rPr>
          <w:rFonts w:ascii="Times New Roman" w:hAnsi="Times New Roman" w:cs="Times New Roman"/>
          <w:sz w:val="24"/>
          <w:szCs w:val="24"/>
        </w:rPr>
        <w:t xml:space="preserve"> </w:t>
      </w:r>
      <w:r w:rsidR="00E12E38" w:rsidRPr="00F84294">
        <w:rPr>
          <w:rFonts w:ascii="Times New Roman" w:hAnsi="Times New Roman" w:cs="Times New Roman"/>
          <w:sz w:val="24"/>
          <w:szCs w:val="24"/>
        </w:rPr>
        <w:t>Разработ</w:t>
      </w:r>
      <w:r w:rsidR="00F84294" w:rsidRPr="00F84294">
        <w:rPr>
          <w:rFonts w:ascii="Times New Roman" w:hAnsi="Times New Roman" w:cs="Times New Roman"/>
          <w:sz w:val="24"/>
          <w:szCs w:val="24"/>
        </w:rPr>
        <w:t>аны</w:t>
      </w:r>
      <w:r w:rsidR="00E12E38" w:rsidRPr="00F84294">
        <w:rPr>
          <w:rFonts w:ascii="Times New Roman" w:hAnsi="Times New Roman" w:cs="Times New Roman"/>
          <w:sz w:val="24"/>
          <w:szCs w:val="24"/>
        </w:rPr>
        <w:t xml:space="preserve"> алгоритм</w:t>
      </w:r>
      <w:r w:rsidR="00F84294" w:rsidRPr="00F84294">
        <w:rPr>
          <w:rFonts w:ascii="Times New Roman" w:hAnsi="Times New Roman" w:cs="Times New Roman"/>
          <w:sz w:val="24"/>
          <w:szCs w:val="24"/>
        </w:rPr>
        <w:t>ы</w:t>
      </w:r>
      <w:r w:rsidR="00E12E38" w:rsidRPr="00F84294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2860D1">
        <w:rPr>
          <w:rFonts w:ascii="Times New Roman" w:hAnsi="Times New Roman" w:cs="Times New Roman"/>
          <w:sz w:val="24"/>
          <w:szCs w:val="24"/>
        </w:rPr>
        <w:t>и обследования</w:t>
      </w:r>
      <w:r w:rsidR="00F84294" w:rsidRPr="00F84294">
        <w:rPr>
          <w:rFonts w:ascii="Times New Roman" w:hAnsi="Times New Roman" w:cs="Times New Roman"/>
          <w:sz w:val="24"/>
          <w:szCs w:val="24"/>
        </w:rPr>
        <w:t xml:space="preserve"> на дому</w:t>
      </w:r>
      <w:r w:rsidR="00E12E38" w:rsidRPr="00F84294">
        <w:rPr>
          <w:rFonts w:ascii="Times New Roman" w:hAnsi="Times New Roman" w:cs="Times New Roman"/>
          <w:sz w:val="24"/>
          <w:szCs w:val="24"/>
        </w:rPr>
        <w:t xml:space="preserve">, осмотра  </w:t>
      </w:r>
      <w:r w:rsidR="00F84294" w:rsidRPr="00F84294">
        <w:rPr>
          <w:rFonts w:ascii="Times New Roman" w:hAnsi="Times New Roman" w:cs="Times New Roman"/>
          <w:sz w:val="24"/>
          <w:szCs w:val="24"/>
        </w:rPr>
        <w:t xml:space="preserve">врача </w:t>
      </w:r>
      <w:r w:rsidR="00E12E38" w:rsidRPr="00F84294">
        <w:rPr>
          <w:rFonts w:ascii="Times New Roman" w:hAnsi="Times New Roman" w:cs="Times New Roman"/>
          <w:sz w:val="24"/>
          <w:szCs w:val="24"/>
        </w:rPr>
        <w:t xml:space="preserve"> на дому, порядок доставки биологического материала в ЦКДЛ (забор анализов ОАК, биохимия, моча, мокрота, ЭКГ)</w:t>
      </w:r>
      <w:r w:rsidR="00847562">
        <w:rPr>
          <w:rFonts w:ascii="Times New Roman" w:hAnsi="Times New Roman" w:cs="Times New Roman"/>
          <w:sz w:val="24"/>
          <w:szCs w:val="24"/>
        </w:rPr>
        <w:t xml:space="preserve">  </w:t>
      </w:r>
      <w:r w:rsidR="008601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3CED62" w14:textId="6423FACB" w:rsidR="00E12E38" w:rsidRPr="00F84294" w:rsidRDefault="00F13E4E" w:rsidP="00E12E38">
      <w:pPr>
        <w:rPr>
          <w:rFonts w:ascii="Times New Roman" w:hAnsi="Times New Roman" w:cs="Times New Roman"/>
          <w:sz w:val="24"/>
          <w:szCs w:val="24"/>
        </w:rPr>
      </w:pPr>
      <w:r w:rsidRPr="00F84294">
        <w:rPr>
          <w:rFonts w:ascii="Times New Roman" w:hAnsi="Times New Roman" w:cs="Times New Roman"/>
          <w:sz w:val="24"/>
          <w:szCs w:val="24"/>
        </w:rPr>
        <w:t xml:space="preserve">3. </w:t>
      </w:r>
      <w:r w:rsidR="00E12E38" w:rsidRPr="00F84294">
        <w:rPr>
          <w:rFonts w:ascii="Times New Roman" w:hAnsi="Times New Roman" w:cs="Times New Roman"/>
          <w:sz w:val="24"/>
          <w:szCs w:val="24"/>
        </w:rPr>
        <w:t>Обучили медицинских сестер патронажных навыкам снятия ЭКГ на дому</w:t>
      </w:r>
      <w:r w:rsidR="002860D1">
        <w:rPr>
          <w:rFonts w:ascii="Times New Roman" w:hAnsi="Times New Roman" w:cs="Times New Roman"/>
          <w:sz w:val="24"/>
          <w:szCs w:val="24"/>
        </w:rPr>
        <w:t>.</w:t>
      </w:r>
    </w:p>
    <w:p w14:paraId="7D85585F" w14:textId="42B2991C" w:rsidR="00F84294" w:rsidRDefault="00F13E4E" w:rsidP="00F84294">
      <w:pPr>
        <w:rPr>
          <w:rFonts w:ascii="Times New Roman" w:hAnsi="Times New Roman" w:cs="Times New Roman"/>
          <w:sz w:val="24"/>
          <w:szCs w:val="24"/>
        </w:rPr>
      </w:pPr>
      <w:r w:rsidRPr="00F84294">
        <w:rPr>
          <w:rFonts w:ascii="Times New Roman" w:hAnsi="Times New Roman" w:cs="Times New Roman"/>
          <w:sz w:val="24"/>
          <w:szCs w:val="24"/>
        </w:rPr>
        <w:t xml:space="preserve">4. </w:t>
      </w:r>
      <w:r w:rsidR="00F84294" w:rsidRPr="00F84294">
        <w:rPr>
          <w:rFonts w:ascii="Times New Roman" w:hAnsi="Times New Roman" w:cs="Times New Roman"/>
          <w:sz w:val="24"/>
          <w:szCs w:val="24"/>
        </w:rPr>
        <w:t>Разработа</w:t>
      </w:r>
      <w:r w:rsidR="008601B4">
        <w:rPr>
          <w:rFonts w:ascii="Times New Roman" w:hAnsi="Times New Roman" w:cs="Times New Roman"/>
          <w:sz w:val="24"/>
          <w:szCs w:val="24"/>
        </w:rPr>
        <w:t>н</w:t>
      </w:r>
      <w:r w:rsidR="00F84294" w:rsidRPr="00F84294">
        <w:rPr>
          <w:rFonts w:ascii="Times New Roman" w:hAnsi="Times New Roman" w:cs="Times New Roman"/>
          <w:sz w:val="24"/>
          <w:szCs w:val="24"/>
        </w:rPr>
        <w:t xml:space="preserve"> алгоритм проведения обследование функциональной диагностики на дому.</w:t>
      </w:r>
    </w:p>
    <w:p w14:paraId="2720AB42" w14:textId="4A847D1B" w:rsidR="00BB0E4F" w:rsidRDefault="00BB0E4F" w:rsidP="00255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29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F84294" w:rsidRPr="00F84294">
        <w:rPr>
          <w:rFonts w:ascii="Times New Roman" w:hAnsi="Times New Roman" w:cs="Times New Roman"/>
          <w:sz w:val="24"/>
          <w:szCs w:val="24"/>
        </w:rPr>
        <w:t>Разработа</w:t>
      </w:r>
      <w:r w:rsidR="008601B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84294" w:rsidRPr="00F84294">
        <w:rPr>
          <w:rFonts w:ascii="Times New Roman" w:hAnsi="Times New Roman" w:cs="Times New Roman"/>
          <w:sz w:val="24"/>
          <w:szCs w:val="24"/>
        </w:rPr>
        <w:t xml:space="preserve"> маршрутизаци</w:t>
      </w:r>
      <w:r w:rsidR="008601B4">
        <w:rPr>
          <w:rFonts w:ascii="Times New Roman" w:hAnsi="Times New Roman" w:cs="Times New Roman"/>
          <w:sz w:val="24"/>
          <w:szCs w:val="24"/>
        </w:rPr>
        <w:t>я</w:t>
      </w:r>
      <w:r w:rsidR="00F84294" w:rsidRPr="00F84294">
        <w:rPr>
          <w:rFonts w:ascii="Times New Roman" w:hAnsi="Times New Roman" w:cs="Times New Roman"/>
          <w:sz w:val="24"/>
          <w:szCs w:val="24"/>
        </w:rPr>
        <w:t xml:space="preserve"> рентгенологического обсле</w:t>
      </w:r>
      <w:r w:rsidR="002860D1">
        <w:rPr>
          <w:rFonts w:ascii="Times New Roman" w:hAnsi="Times New Roman" w:cs="Times New Roman"/>
          <w:sz w:val="24"/>
          <w:szCs w:val="24"/>
        </w:rPr>
        <w:t>дования пациентов совместно с Областной больницей №</w:t>
      </w:r>
      <w:r w:rsidR="00F84294" w:rsidRPr="00F84294">
        <w:rPr>
          <w:rFonts w:ascii="Times New Roman" w:hAnsi="Times New Roman" w:cs="Times New Roman"/>
          <w:sz w:val="24"/>
          <w:szCs w:val="24"/>
        </w:rPr>
        <w:t>3.</w:t>
      </w:r>
    </w:p>
    <w:p w14:paraId="4F1D4415" w14:textId="64D59033" w:rsidR="008601B4" w:rsidRPr="00F84294" w:rsidRDefault="008601B4" w:rsidP="002555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B420B3" w14:textId="77777777" w:rsidR="00255596" w:rsidRDefault="00255596" w:rsidP="003D11B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Достигнутые результаты</w:t>
      </w:r>
    </w:p>
    <w:tbl>
      <w:tblPr>
        <w:tblW w:w="9924" w:type="dxa"/>
        <w:tblInd w:w="-282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21"/>
        <w:gridCol w:w="1417"/>
        <w:gridCol w:w="1985"/>
        <w:gridCol w:w="1701"/>
      </w:tblGrid>
      <w:tr w:rsidR="00F84294" w:rsidRPr="00F84294" w14:paraId="390DD3B3" w14:textId="77777777" w:rsidTr="00847562">
        <w:trPr>
          <w:trHeight w:val="623"/>
        </w:trPr>
        <w:tc>
          <w:tcPr>
            <w:tcW w:w="48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C303A2" w14:textId="77777777" w:rsidR="00F84294" w:rsidRPr="00F84294" w:rsidRDefault="00F84294" w:rsidP="00F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294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6F5EBB" w14:textId="77777777" w:rsidR="00F84294" w:rsidRPr="00F84294" w:rsidRDefault="00F84294" w:rsidP="00F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294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</w:rPr>
              <w:t xml:space="preserve">Исходный 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91EF98" w14:textId="77777777" w:rsidR="00F84294" w:rsidRPr="00F84294" w:rsidRDefault="00F84294" w:rsidP="00F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294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</w:rPr>
              <w:t xml:space="preserve">Целевой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174E1" w14:textId="77777777" w:rsidR="00F84294" w:rsidRPr="00F84294" w:rsidRDefault="00F84294" w:rsidP="00F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294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</w:rPr>
              <w:t xml:space="preserve">Достигнутый </w:t>
            </w:r>
          </w:p>
        </w:tc>
      </w:tr>
      <w:tr w:rsidR="00F84294" w:rsidRPr="00F84294" w14:paraId="6F92CF7B" w14:textId="77777777" w:rsidTr="00847562">
        <w:trPr>
          <w:trHeight w:val="1200"/>
        </w:trPr>
        <w:tc>
          <w:tcPr>
            <w:tcW w:w="4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F4C72" w14:textId="77777777" w:rsidR="00F84294" w:rsidRPr="00F84294" w:rsidRDefault="00F84294" w:rsidP="00F842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Охват лечением в стационаре на дому больным, отказавшимся от стационарного лечения </w:t>
            </w:r>
            <w:proofErr w:type="gramStart"/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с</w:t>
            </w:r>
            <w:proofErr w:type="gramEnd"/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 круглосуточным пребываниям, в процентах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A4AA20" w14:textId="77777777" w:rsidR="00F84294" w:rsidRPr="00F84294" w:rsidRDefault="00F84294" w:rsidP="00F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  0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F5900" w14:textId="77777777" w:rsidR="00F84294" w:rsidRPr="00F84294" w:rsidRDefault="00F84294" w:rsidP="00F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    не менее 98%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A64ADC" w14:textId="77777777" w:rsidR="00F84294" w:rsidRPr="00F84294" w:rsidRDefault="00F84294" w:rsidP="00F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98%</w:t>
            </w:r>
          </w:p>
        </w:tc>
      </w:tr>
      <w:tr w:rsidR="00F84294" w:rsidRPr="00F84294" w14:paraId="31B9D961" w14:textId="77777777" w:rsidTr="00847562">
        <w:trPr>
          <w:trHeight w:val="561"/>
        </w:trPr>
        <w:tc>
          <w:tcPr>
            <w:tcW w:w="4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EA1BC" w14:textId="77777777" w:rsidR="00F84294" w:rsidRPr="00F84294" w:rsidRDefault="00F84294" w:rsidP="00F842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Соблюдение сроков и объемов обследования, в процентах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FF9379" w14:textId="77777777" w:rsidR="00F84294" w:rsidRPr="00F84294" w:rsidRDefault="00F84294" w:rsidP="00F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  0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94B45" w14:textId="77777777" w:rsidR="00F84294" w:rsidRPr="00F84294" w:rsidRDefault="00F84294" w:rsidP="00F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    не менее 95%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96663" w14:textId="77777777" w:rsidR="00F84294" w:rsidRPr="00F84294" w:rsidRDefault="00F84294" w:rsidP="00F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100%</w:t>
            </w:r>
          </w:p>
        </w:tc>
      </w:tr>
      <w:tr w:rsidR="00F84294" w:rsidRPr="00F84294" w14:paraId="30B82249" w14:textId="77777777" w:rsidTr="00847562">
        <w:trPr>
          <w:trHeight w:val="717"/>
        </w:trPr>
        <w:tc>
          <w:tcPr>
            <w:tcW w:w="4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D529EB" w14:textId="77777777" w:rsidR="00F84294" w:rsidRPr="00F84294" w:rsidRDefault="00F84294" w:rsidP="00F842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Эффективность лечения пациентов по I-III режиму химиотерапии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B5E162" w14:textId="77777777" w:rsidR="00F84294" w:rsidRPr="00F84294" w:rsidRDefault="00F84294" w:rsidP="00F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73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EA1D60" w14:textId="77777777" w:rsidR="00F84294" w:rsidRDefault="00F84294" w:rsidP="00F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не менее </w:t>
            </w:r>
          </w:p>
          <w:p w14:paraId="41942B3E" w14:textId="7970B559" w:rsidR="00F84294" w:rsidRPr="00F84294" w:rsidRDefault="00F84294" w:rsidP="00F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85%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4BBDAA" w14:textId="77777777" w:rsidR="00F84294" w:rsidRPr="00F84294" w:rsidRDefault="00F84294" w:rsidP="00F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85%</w:t>
            </w:r>
          </w:p>
        </w:tc>
      </w:tr>
      <w:tr w:rsidR="00F84294" w:rsidRPr="00F84294" w14:paraId="6C5E4F53" w14:textId="77777777" w:rsidTr="00847562">
        <w:trPr>
          <w:trHeight w:val="794"/>
        </w:trPr>
        <w:tc>
          <w:tcPr>
            <w:tcW w:w="4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082A5B" w14:textId="77777777" w:rsidR="00F84294" w:rsidRPr="00F84294" w:rsidRDefault="00F84294" w:rsidP="00F8429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Эффективность лечения пациентов по IV-V режиму химиотерапии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4DA4C0" w14:textId="77777777" w:rsidR="00F84294" w:rsidRPr="00F84294" w:rsidRDefault="00F84294" w:rsidP="00F8429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60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AF4FDD" w14:textId="77777777" w:rsidR="00F84294" w:rsidRDefault="00F84294" w:rsidP="00F84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не менее </w:t>
            </w:r>
          </w:p>
          <w:p w14:paraId="3CB61C5D" w14:textId="7775EA6D" w:rsidR="00F84294" w:rsidRPr="00F84294" w:rsidRDefault="00F84294" w:rsidP="00F8429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65%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AE19F" w14:textId="77777777" w:rsidR="00F84294" w:rsidRPr="00F84294" w:rsidRDefault="00F84294" w:rsidP="00F8429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84294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65%</w:t>
            </w:r>
          </w:p>
        </w:tc>
      </w:tr>
    </w:tbl>
    <w:p w14:paraId="72B2D63B" w14:textId="51444C7B" w:rsidR="00070ACC" w:rsidRPr="00070ACC" w:rsidRDefault="00070ACC" w:rsidP="00070AC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51D198A2" w14:textId="77777777" w:rsidR="00BE3DC0" w:rsidRDefault="00BE3DC0" w:rsidP="0025559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0D95AC9" w14:textId="77777777" w:rsidR="00CC07C1" w:rsidRPr="00BB0E4F" w:rsidRDefault="00CC07C1" w:rsidP="0025559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D7CCC5A" w14:textId="77777777" w:rsidR="00BB0E4F" w:rsidRPr="00BB0E4F" w:rsidRDefault="00BB0E4F" w:rsidP="002555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7B871F0" w14:textId="77777777" w:rsidR="00BB0E4F" w:rsidRPr="00BB0E4F" w:rsidRDefault="00BB0E4F" w:rsidP="00BB0E4F">
      <w:pPr>
        <w:rPr>
          <w:rFonts w:ascii="Times New Roman" w:hAnsi="Times New Roman" w:cs="Times New Roman"/>
          <w:i/>
          <w:color w:val="C0504D" w:themeColor="accent2"/>
          <w:sz w:val="28"/>
          <w:szCs w:val="28"/>
        </w:rPr>
      </w:pPr>
    </w:p>
    <w:p w14:paraId="19F7C47B" w14:textId="77777777" w:rsidR="00F13E4E" w:rsidRPr="00F13E4E" w:rsidRDefault="00F13E4E" w:rsidP="00F13E4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395050" w14:textId="77777777" w:rsidR="004A2456" w:rsidRPr="00605D33" w:rsidRDefault="004A2456" w:rsidP="00605D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A2456" w:rsidRPr="00605D33" w:rsidSect="00AE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50AA"/>
    <w:multiLevelType w:val="hybridMultilevel"/>
    <w:tmpl w:val="26A01AF6"/>
    <w:lvl w:ilvl="0" w:tplc="908003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A603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62E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C6EE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1E0D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32FF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E065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32E7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446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D33"/>
    <w:rsid w:val="00070ACC"/>
    <w:rsid w:val="00095C55"/>
    <w:rsid w:val="00140D7E"/>
    <w:rsid w:val="00255596"/>
    <w:rsid w:val="002860D1"/>
    <w:rsid w:val="00327130"/>
    <w:rsid w:val="003D11B3"/>
    <w:rsid w:val="0040596B"/>
    <w:rsid w:val="004A2456"/>
    <w:rsid w:val="00605D33"/>
    <w:rsid w:val="00615658"/>
    <w:rsid w:val="00641C1C"/>
    <w:rsid w:val="00847562"/>
    <w:rsid w:val="008601B4"/>
    <w:rsid w:val="00AE7C16"/>
    <w:rsid w:val="00BB0E4F"/>
    <w:rsid w:val="00BE3DC0"/>
    <w:rsid w:val="00C76F8A"/>
    <w:rsid w:val="00CC0408"/>
    <w:rsid w:val="00CC07C1"/>
    <w:rsid w:val="00E12E38"/>
    <w:rsid w:val="00E94DA0"/>
    <w:rsid w:val="00F13E4E"/>
    <w:rsid w:val="00F8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8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D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7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D1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D3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7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D11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69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9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Миршат</dc:creator>
  <cp:lastModifiedBy>Тимофеева Наталья Николаевна</cp:lastModifiedBy>
  <cp:revision>2</cp:revision>
  <dcterms:created xsi:type="dcterms:W3CDTF">2023-08-07T09:31:00Z</dcterms:created>
  <dcterms:modified xsi:type="dcterms:W3CDTF">2023-08-07T09:31:00Z</dcterms:modified>
</cp:coreProperties>
</file>